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41" w:rsidRDefault="00FC79A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21541" w:rsidRDefault="00FC79A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Кубань 2496/1984/1472/960/448 архетипа ИВ Аватара Синтеза Дмитрия ИВАС Кут Хуми</w:t>
      </w:r>
    </w:p>
    <w:p w:rsidR="00C21541" w:rsidRDefault="00FC79A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21541" w:rsidRDefault="00FC79AD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color w:val="101010"/>
          <w:sz w:val="28"/>
        </w:rPr>
        <w:tab/>
        <w:t>Протокол Совета от 19.08.2024 г.</w:t>
      </w:r>
    </w:p>
    <w:p w:rsidR="00FC79AD" w:rsidRDefault="00FC79AD" w:rsidP="00FC79AD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23.08.2024</w:t>
      </w:r>
    </w:p>
    <w:p w:rsidR="00FC79AD" w:rsidRDefault="00FC79AD" w:rsidP="00FC79A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Совета ИВО Галина Ивко</w:t>
      </w:r>
    </w:p>
    <w:p w:rsidR="00C21541" w:rsidRDefault="00FC79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Ивко Г.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Л. А.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 В.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 М.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 С.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П. В.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Тимовская А. П.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А. В.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 А.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Карунос Т. П. 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 И.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Бугай И. Е. 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 А.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Кононенко Р. А.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Ткаченко Е.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 И.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Щанова Г. К.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 А.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Колесник Л. Л.</w:t>
      </w:r>
    </w:p>
    <w:p w:rsidR="00C21541" w:rsidRDefault="00FC79AD">
      <w:pPr>
        <w:pStyle w:val="a7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М. И.</w:t>
      </w:r>
    </w:p>
    <w:p w:rsidR="00C21541" w:rsidRDefault="00FC79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21541" w:rsidRDefault="00FC79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Поздравление с праздником «Преображение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br/>
        <w:t>2. Новости Съезда и фиксация Огня и Синтеза Съезда в ИВДИВО Кубань</w:t>
      </w:r>
      <w:r>
        <w:rPr>
          <w:rFonts w:ascii="Times New Roman" w:hAnsi="Times New Roman" w:cs="Times New Roman"/>
          <w:color w:val="000000"/>
          <w:sz w:val="24"/>
        </w:rPr>
        <w:br/>
        <w:t xml:space="preserve">3.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Стяжание командных зданий подразделения ИВДИВО Кубань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5-ти Космосах ИВДИВО и фиксация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единой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Столпности 228 командных зданий ИВДИВО Кубань.</w:t>
      </w:r>
    </w:p>
    <w:p w:rsidR="00C21541" w:rsidRDefault="00C21541">
      <w:pPr>
        <w:rPr>
          <w:rFonts w:ascii="Times New Roman" w:hAnsi="Times New Roman" w:cs="Times New Roman"/>
          <w:color w:val="000000"/>
          <w:sz w:val="24"/>
        </w:rPr>
      </w:pPr>
    </w:p>
    <w:p w:rsidR="00C21541" w:rsidRDefault="00FC79A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Тесленко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21.08.2024</w:t>
      </w:r>
      <w:r>
        <w:rPr>
          <w:rFonts w:ascii="Times New Roman" w:hAnsi="Times New Roman" w:cs="Times New Roman"/>
          <w:color w:val="000000"/>
          <w:sz w:val="24"/>
        </w:rPr>
        <w:t>.</w:t>
      </w:r>
    </w:p>
    <w:sectPr w:rsidR="00C21541" w:rsidSect="00C21541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C94"/>
    <w:multiLevelType w:val="multilevel"/>
    <w:tmpl w:val="89D40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5A3039"/>
    <w:multiLevelType w:val="multilevel"/>
    <w:tmpl w:val="12080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autoHyphenation/>
  <w:characterSpacingControl w:val="doNotCompress"/>
  <w:compat/>
  <w:rsids>
    <w:rsidRoot w:val="00C21541"/>
    <w:rsid w:val="00C21541"/>
    <w:rsid w:val="00FC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15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21541"/>
    <w:pPr>
      <w:spacing w:after="140" w:line="276" w:lineRule="auto"/>
    </w:pPr>
  </w:style>
  <w:style w:type="paragraph" w:styleId="a5">
    <w:name w:val="List"/>
    <w:basedOn w:val="a4"/>
    <w:rsid w:val="00C21541"/>
    <w:rPr>
      <w:rFonts w:cs="Mangal"/>
    </w:rPr>
  </w:style>
  <w:style w:type="paragraph" w:customStyle="1" w:styleId="Caption">
    <w:name w:val="Caption"/>
    <w:basedOn w:val="a"/>
    <w:qFormat/>
    <w:rsid w:val="00C215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2154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24</cp:revision>
  <dcterms:created xsi:type="dcterms:W3CDTF">2008-04-24T04:18:00Z</dcterms:created>
  <dcterms:modified xsi:type="dcterms:W3CDTF">2024-08-23T07:43:00Z</dcterms:modified>
  <dc:language>ru-RU</dc:language>
</cp:coreProperties>
</file>